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72" w:rsidRPr="009148E7" w:rsidRDefault="00A17572" w:rsidP="00334005">
      <w:pPr>
        <w:tabs>
          <w:tab w:val="left" w:pos="6237"/>
          <w:tab w:val="left" w:pos="6521"/>
          <w:tab w:val="left" w:pos="6946"/>
          <w:tab w:val="left" w:pos="7088"/>
        </w:tabs>
        <w:rPr>
          <w:b/>
          <w:bCs/>
          <w:sz w:val="28"/>
          <w:szCs w:val="28"/>
        </w:rPr>
      </w:pPr>
    </w:p>
    <w:p w:rsidR="00A17572" w:rsidRPr="009148E7" w:rsidRDefault="00A17572" w:rsidP="009148E7">
      <w:pPr>
        <w:jc w:val="center"/>
        <w:rPr>
          <w:b/>
          <w:sz w:val="28"/>
          <w:szCs w:val="28"/>
        </w:rPr>
      </w:pPr>
      <w:r w:rsidRPr="009148E7">
        <w:rPr>
          <w:b/>
          <w:sz w:val="28"/>
          <w:szCs w:val="28"/>
        </w:rPr>
        <w:t>INFORMACJA</w:t>
      </w:r>
    </w:p>
    <w:p w:rsidR="00A17572" w:rsidRPr="009148E7" w:rsidRDefault="00A17572" w:rsidP="009148E7">
      <w:pPr>
        <w:jc w:val="center"/>
        <w:rPr>
          <w:b/>
          <w:sz w:val="28"/>
          <w:szCs w:val="28"/>
        </w:rPr>
      </w:pPr>
      <w:r w:rsidRPr="009148E7">
        <w:rPr>
          <w:b/>
          <w:sz w:val="28"/>
          <w:szCs w:val="28"/>
        </w:rPr>
        <w:t>Z  WYKONANIA  BUDŻETU  GMINY  POŚWIĘTNE</w:t>
      </w:r>
    </w:p>
    <w:p w:rsidR="00A17572" w:rsidRPr="009148E7" w:rsidRDefault="00A17572" w:rsidP="00914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  IV   KWARTAŁ  2008</w:t>
      </w:r>
      <w:r w:rsidRPr="009148E7">
        <w:rPr>
          <w:b/>
          <w:sz w:val="28"/>
          <w:szCs w:val="28"/>
        </w:rPr>
        <w:t xml:space="preserve">  r.</w:t>
      </w:r>
    </w:p>
    <w:p w:rsidR="00A17572" w:rsidRPr="009148E7" w:rsidRDefault="00A17572" w:rsidP="009148E7">
      <w:pPr>
        <w:jc w:val="center"/>
        <w:rPr>
          <w:b/>
          <w:sz w:val="24"/>
          <w:szCs w:val="24"/>
        </w:rPr>
      </w:pPr>
    </w:p>
    <w:p w:rsidR="00A17572" w:rsidRPr="009148E7" w:rsidRDefault="00A17572" w:rsidP="009148E7">
      <w:pPr>
        <w:jc w:val="both"/>
        <w:rPr>
          <w:sz w:val="24"/>
          <w:szCs w:val="24"/>
        </w:rPr>
      </w:pPr>
      <w:r w:rsidRPr="009148E7">
        <w:rPr>
          <w:sz w:val="24"/>
          <w:szCs w:val="24"/>
        </w:rPr>
        <w:t>Na podstawie art. 14 pkt</w:t>
      </w:r>
      <w:r>
        <w:rPr>
          <w:sz w:val="24"/>
          <w:szCs w:val="24"/>
        </w:rPr>
        <w:t>.</w:t>
      </w:r>
      <w:r w:rsidRPr="009148E7">
        <w:rPr>
          <w:sz w:val="24"/>
          <w:szCs w:val="24"/>
        </w:rPr>
        <w:t xml:space="preserve"> 1 ustawy z dnia 30 czerwca 2005 r. o finansach publicznych (</w:t>
      </w:r>
      <w:r>
        <w:rPr>
          <w:sz w:val="24"/>
          <w:szCs w:val="24"/>
        </w:rPr>
        <w:t xml:space="preserve">Dz.U. Nr 249 poz. 2104 z późn. </w:t>
      </w:r>
      <w:r w:rsidRPr="009148E7">
        <w:rPr>
          <w:sz w:val="24"/>
          <w:szCs w:val="24"/>
        </w:rPr>
        <w:t xml:space="preserve">zm.) Wójt Gminy Poświętne  podaje do  publicznej wiadomości informację o wykonaniu budżetu za  </w:t>
      </w:r>
      <w:r>
        <w:rPr>
          <w:sz w:val="24"/>
          <w:szCs w:val="24"/>
        </w:rPr>
        <w:t xml:space="preserve"> IV kwartał 2008 roku  .   </w:t>
      </w:r>
    </w:p>
    <w:p w:rsidR="00A17572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>Plan i wykonanie po zmianach</w:t>
      </w:r>
    </w:p>
    <w:p w:rsidR="00A17572" w:rsidRDefault="00A17572" w:rsidP="00D578F7">
      <w:pPr>
        <w:pStyle w:val="NoSpacing"/>
      </w:pPr>
      <w:r w:rsidRPr="00D578F7">
        <w:rPr>
          <w:sz w:val="24"/>
          <w:szCs w:val="24"/>
        </w:rPr>
        <w:t>Dochody budżetowe planowane</w:t>
      </w:r>
      <w:r>
        <w:tab/>
      </w:r>
      <w:r>
        <w:tab/>
        <w:t xml:space="preserve">                </w:t>
      </w:r>
      <w:r>
        <w:tab/>
        <w:t xml:space="preserve"> </w:t>
      </w:r>
      <w:r>
        <w:rPr>
          <w:sz w:val="24"/>
          <w:szCs w:val="24"/>
        </w:rPr>
        <w:t>12 981 499,00</w:t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>Dochody budżetowe wykonane</w:t>
      </w:r>
      <w:r w:rsidRPr="009148E7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  12 732 872,64</w:t>
      </w:r>
    </w:p>
    <w:p w:rsidR="00A17572" w:rsidRPr="009148E7" w:rsidRDefault="00A17572" w:rsidP="009148E7">
      <w:pPr>
        <w:rPr>
          <w:sz w:val="24"/>
          <w:szCs w:val="24"/>
        </w:rPr>
      </w:pPr>
      <w:r>
        <w:rPr>
          <w:sz w:val="24"/>
          <w:szCs w:val="24"/>
        </w:rPr>
        <w:t>Wydatki budżetowe planowane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12 561 499,00</w:t>
      </w:r>
      <w:r w:rsidRPr="009148E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9148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148E7">
        <w:rPr>
          <w:sz w:val="24"/>
          <w:szCs w:val="24"/>
        </w:rPr>
        <w:t>Wydatki budżetowe wyk</w:t>
      </w:r>
      <w:r>
        <w:rPr>
          <w:sz w:val="24"/>
          <w:szCs w:val="24"/>
        </w:rPr>
        <w:t>onane</w:t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12 157 962,61</w:t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>w tym:</w:t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 xml:space="preserve">Planowane </w:t>
      </w:r>
      <w:r>
        <w:rPr>
          <w:sz w:val="24"/>
          <w:szCs w:val="24"/>
        </w:rPr>
        <w:t xml:space="preserve">dotacje z zadań zleconych                           </w:t>
      </w:r>
      <w:r>
        <w:rPr>
          <w:sz w:val="24"/>
          <w:szCs w:val="24"/>
        </w:rPr>
        <w:tab/>
        <w:t xml:space="preserve">    2 289 659,00</w:t>
      </w:r>
      <w:r w:rsidRPr="00914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914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Wykonane </w:t>
      </w:r>
      <w:r w:rsidRPr="009148E7">
        <w:rPr>
          <w:sz w:val="24"/>
          <w:szCs w:val="24"/>
        </w:rPr>
        <w:t>dotacje z zadań zleconyc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2 265 307,77</w:t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>Planowane wydatki z zadań zlecon</w:t>
      </w:r>
      <w:r>
        <w:rPr>
          <w:sz w:val="24"/>
          <w:szCs w:val="24"/>
        </w:rPr>
        <w:t>ych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 2 289 659,00</w:t>
      </w:r>
    </w:p>
    <w:p w:rsidR="00A17572" w:rsidRPr="009148E7" w:rsidRDefault="00A17572" w:rsidP="00E045B7">
      <w:pPr>
        <w:tabs>
          <w:tab w:val="left" w:pos="6237"/>
          <w:tab w:val="left" w:pos="6521"/>
          <w:tab w:val="left" w:pos="6804"/>
          <w:tab w:val="left" w:pos="6946"/>
        </w:tabs>
        <w:rPr>
          <w:sz w:val="24"/>
          <w:szCs w:val="24"/>
        </w:rPr>
      </w:pPr>
      <w:r w:rsidRPr="009148E7">
        <w:rPr>
          <w:sz w:val="24"/>
          <w:szCs w:val="24"/>
        </w:rPr>
        <w:t>Wykonane wydatki  z zadań zleconych</w:t>
      </w:r>
      <w:r>
        <w:rPr>
          <w:sz w:val="24"/>
          <w:szCs w:val="24"/>
        </w:rPr>
        <w:t xml:space="preserve">                                        2 265 307,77</w:t>
      </w:r>
      <w:r w:rsidRPr="009148E7">
        <w:rPr>
          <w:sz w:val="24"/>
          <w:szCs w:val="24"/>
        </w:rPr>
        <w:t xml:space="preserve">          </w:t>
      </w:r>
      <w:r w:rsidRPr="009148E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 xml:space="preserve">Zabezpieczenie w ramach dochodów budżetowych </w:t>
      </w:r>
    </w:p>
    <w:p w:rsidR="00A17572" w:rsidRPr="009148E7" w:rsidRDefault="00A17572" w:rsidP="009148E7">
      <w:pPr>
        <w:rPr>
          <w:sz w:val="24"/>
          <w:szCs w:val="24"/>
        </w:rPr>
      </w:pPr>
      <w:r w:rsidRPr="009148E7">
        <w:rPr>
          <w:sz w:val="24"/>
          <w:szCs w:val="24"/>
        </w:rPr>
        <w:t>na spłatę rat kapitałowych kredytu</w:t>
      </w:r>
      <w:r w:rsidRPr="009148E7">
        <w:rPr>
          <w:sz w:val="24"/>
          <w:szCs w:val="24"/>
        </w:rPr>
        <w:tab/>
      </w:r>
      <w:r w:rsidRPr="009148E7">
        <w:rPr>
          <w:sz w:val="24"/>
          <w:szCs w:val="24"/>
        </w:rPr>
        <w:tab/>
      </w:r>
      <w:r w:rsidRPr="009148E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420 000,00</w:t>
      </w:r>
    </w:p>
    <w:p w:rsidR="00A17572" w:rsidRPr="009148E7" w:rsidRDefault="00A17572" w:rsidP="007A462A">
      <w:pPr>
        <w:tabs>
          <w:tab w:val="left" w:pos="6521"/>
        </w:tabs>
        <w:rPr>
          <w:sz w:val="24"/>
          <w:szCs w:val="24"/>
        </w:rPr>
      </w:pPr>
      <w:r w:rsidRPr="009148E7">
        <w:rPr>
          <w:sz w:val="24"/>
          <w:szCs w:val="24"/>
        </w:rPr>
        <w:t>Nad</w:t>
      </w:r>
      <w:r>
        <w:rPr>
          <w:sz w:val="24"/>
          <w:szCs w:val="24"/>
        </w:rPr>
        <w:t>wyżka budżetowa                                                                        574 910,03</w:t>
      </w:r>
      <w:r w:rsidRPr="009148E7">
        <w:rPr>
          <w:sz w:val="24"/>
          <w:szCs w:val="24"/>
        </w:rPr>
        <w:t xml:space="preserve">                                                           </w:t>
      </w:r>
    </w:p>
    <w:p w:rsidR="00A17572" w:rsidRDefault="00A17572" w:rsidP="009148E7">
      <w:pPr>
        <w:spacing w:line="360" w:lineRule="auto"/>
        <w:rPr>
          <w:sz w:val="24"/>
          <w:szCs w:val="24"/>
        </w:rPr>
      </w:pPr>
      <w:r w:rsidRPr="009148E7">
        <w:rPr>
          <w:sz w:val="24"/>
          <w:szCs w:val="24"/>
        </w:rPr>
        <w:t>Z powyższych cyfr wynika, że do</w:t>
      </w:r>
      <w:r>
        <w:rPr>
          <w:sz w:val="24"/>
          <w:szCs w:val="24"/>
        </w:rPr>
        <w:t xml:space="preserve">chody zostały wykonane w   98  </w:t>
      </w:r>
      <w:r w:rsidRPr="009148E7">
        <w:rPr>
          <w:sz w:val="24"/>
          <w:szCs w:val="24"/>
        </w:rPr>
        <w:t>% zaś</w:t>
      </w:r>
    </w:p>
    <w:p w:rsidR="00A17572" w:rsidRPr="009148E7" w:rsidRDefault="00A17572" w:rsidP="00E045B7">
      <w:pPr>
        <w:tabs>
          <w:tab w:val="left" w:pos="4820"/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wydatki  w 97  % .</w:t>
      </w:r>
    </w:p>
    <w:p w:rsidR="00A17572" w:rsidRPr="009148E7" w:rsidRDefault="00A17572" w:rsidP="00E14CAB">
      <w:pPr>
        <w:spacing w:line="240" w:lineRule="auto"/>
        <w:rPr>
          <w:sz w:val="24"/>
          <w:szCs w:val="24"/>
        </w:rPr>
      </w:pPr>
    </w:p>
    <w:p w:rsidR="00A17572" w:rsidRDefault="00A17572" w:rsidP="00E14C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Wójt</w:t>
      </w:r>
    </w:p>
    <w:p w:rsidR="00A17572" w:rsidRDefault="00A17572" w:rsidP="00E14C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/-/ Jan Cymerman</w:t>
      </w:r>
    </w:p>
    <w:p w:rsidR="00A17572" w:rsidRDefault="00A17572" w:rsidP="009148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572" w:rsidRPr="009148E7" w:rsidRDefault="00A17572" w:rsidP="009148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572" w:rsidRPr="009148E7" w:rsidRDefault="00A17572">
      <w:pPr>
        <w:rPr>
          <w:sz w:val="24"/>
          <w:szCs w:val="24"/>
        </w:rPr>
      </w:pPr>
    </w:p>
    <w:p w:rsidR="00A17572" w:rsidRPr="009148E7" w:rsidRDefault="00A17572">
      <w:pPr>
        <w:rPr>
          <w:sz w:val="24"/>
          <w:szCs w:val="24"/>
        </w:rPr>
      </w:pPr>
    </w:p>
    <w:sectPr w:rsidR="00A17572" w:rsidRPr="009148E7" w:rsidSect="0098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E25"/>
    <w:rsid w:val="001022EE"/>
    <w:rsid w:val="001274B2"/>
    <w:rsid w:val="002034B4"/>
    <w:rsid w:val="00334005"/>
    <w:rsid w:val="003D7F91"/>
    <w:rsid w:val="00686308"/>
    <w:rsid w:val="007222DB"/>
    <w:rsid w:val="0075370C"/>
    <w:rsid w:val="007801C8"/>
    <w:rsid w:val="007A462A"/>
    <w:rsid w:val="00834FA4"/>
    <w:rsid w:val="00847F35"/>
    <w:rsid w:val="009148E7"/>
    <w:rsid w:val="00980022"/>
    <w:rsid w:val="009810D8"/>
    <w:rsid w:val="009A0E25"/>
    <w:rsid w:val="009D29CB"/>
    <w:rsid w:val="00A00E10"/>
    <w:rsid w:val="00A17572"/>
    <w:rsid w:val="00A73EBC"/>
    <w:rsid w:val="00A96721"/>
    <w:rsid w:val="00B334D2"/>
    <w:rsid w:val="00B91D7F"/>
    <w:rsid w:val="00C5023D"/>
    <w:rsid w:val="00CF3FDB"/>
    <w:rsid w:val="00D578F7"/>
    <w:rsid w:val="00D71F00"/>
    <w:rsid w:val="00DA26BE"/>
    <w:rsid w:val="00E045B7"/>
    <w:rsid w:val="00E14CAB"/>
    <w:rsid w:val="00E510FC"/>
    <w:rsid w:val="00EC4AB9"/>
    <w:rsid w:val="00F02479"/>
    <w:rsid w:val="00F94CFB"/>
    <w:rsid w:val="00FD67A6"/>
    <w:rsid w:val="00FE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7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202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zagorska</cp:lastModifiedBy>
  <cp:revision>26</cp:revision>
  <cp:lastPrinted>2009-02-25T08:33:00Z</cp:lastPrinted>
  <dcterms:created xsi:type="dcterms:W3CDTF">2008-02-19T14:47:00Z</dcterms:created>
  <dcterms:modified xsi:type="dcterms:W3CDTF">2009-02-25T09:52:00Z</dcterms:modified>
</cp:coreProperties>
</file>